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65BE" w14:textId="77777777" w:rsidR="003E6449" w:rsidRPr="00737FE9" w:rsidRDefault="003E6449" w:rsidP="003E6449">
      <w:pPr>
        <w:jc w:val="center"/>
        <w:rPr>
          <w:rFonts w:ascii="Copperplate" w:hAnsi="Copperplate"/>
          <w:b/>
          <w:bCs/>
          <w:sz w:val="36"/>
          <w:szCs w:val="36"/>
        </w:rPr>
      </w:pPr>
      <w:r>
        <w:rPr>
          <w:noProof/>
        </w:rPr>
        <w:drawing>
          <wp:anchor distT="0" distB="0" distL="114300" distR="114300" simplePos="0" relativeHeight="251659264" behindDoc="1" locked="0" layoutInCell="1" allowOverlap="1" wp14:anchorId="5CE82342" wp14:editId="509D7CC2">
            <wp:simplePos x="0" y="0"/>
            <wp:positionH relativeFrom="column">
              <wp:posOffset>2792730</wp:posOffset>
            </wp:positionH>
            <wp:positionV relativeFrom="paragraph">
              <wp:posOffset>-777240</wp:posOffset>
            </wp:positionV>
            <wp:extent cx="2743200" cy="2024380"/>
            <wp:effectExtent l="0" t="0" r="0" b="7620"/>
            <wp:wrapNone/>
            <wp:docPr id="1" name="Picture 1" descr="calapsych%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apsych%20logo3"/>
                    <pic:cNvPicPr>
                      <a:picLocks noChangeAspect="1" noChangeArrowheads="1"/>
                    </pic:cNvPicPr>
                  </pic:nvPicPr>
                  <pic:blipFill>
                    <a:blip r:embed="rId4">
                      <a:alphaModFix amt="19000"/>
                      <a:extLst>
                        <a:ext uri="{28A0092B-C50C-407E-A947-70E740481C1C}">
                          <a14:useLocalDpi xmlns:a14="http://schemas.microsoft.com/office/drawing/2010/main" val="0"/>
                        </a:ext>
                      </a:extLst>
                    </a:blip>
                    <a:srcRect/>
                    <a:stretch>
                      <a:fillRect/>
                    </a:stretch>
                  </pic:blipFill>
                  <pic:spPr bwMode="auto">
                    <a:xfrm>
                      <a:off x="0" y="0"/>
                      <a:ext cx="2743200" cy="2024380"/>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Pr="00737FE9">
        <w:rPr>
          <w:rFonts w:ascii="Palatino" w:hAnsi="Palatino"/>
          <w:b/>
          <w:bCs/>
          <w:sz w:val="36"/>
          <w:szCs w:val="36"/>
        </w:rPr>
        <w:t>C</w:t>
      </w:r>
      <w:r w:rsidRPr="00737FE9">
        <w:rPr>
          <w:rFonts w:ascii="Copperplate" w:hAnsi="Copperplate"/>
          <w:b/>
          <w:bCs/>
          <w:sz w:val="36"/>
          <w:szCs w:val="36"/>
        </w:rPr>
        <w:t xml:space="preserve">entral </w:t>
      </w:r>
      <w:r w:rsidRPr="00737FE9">
        <w:rPr>
          <w:rFonts w:ascii="Palatino" w:hAnsi="Palatino"/>
          <w:b/>
          <w:bCs/>
          <w:sz w:val="36"/>
          <w:szCs w:val="36"/>
        </w:rPr>
        <w:t>A</w:t>
      </w:r>
      <w:r w:rsidRPr="00737FE9">
        <w:rPr>
          <w:rFonts w:ascii="Copperplate" w:hAnsi="Copperplate"/>
          <w:b/>
          <w:bCs/>
          <w:sz w:val="36"/>
          <w:szCs w:val="36"/>
        </w:rPr>
        <w:t xml:space="preserve">labama </w:t>
      </w:r>
      <w:r w:rsidRPr="00737FE9">
        <w:rPr>
          <w:rFonts w:ascii="Palatino" w:hAnsi="Palatino"/>
          <w:b/>
          <w:bCs/>
          <w:sz w:val="36"/>
          <w:szCs w:val="36"/>
        </w:rPr>
        <w:t>P</w:t>
      </w:r>
      <w:r w:rsidRPr="00737FE9">
        <w:rPr>
          <w:rFonts w:ascii="Copperplate" w:hAnsi="Copperplate"/>
          <w:b/>
          <w:bCs/>
          <w:sz w:val="36"/>
          <w:szCs w:val="36"/>
        </w:rPr>
        <w:t>sychology P. C.</w:t>
      </w:r>
    </w:p>
    <w:p w14:paraId="5BAE1266" w14:textId="77777777" w:rsidR="003E6449" w:rsidRPr="007C4ADA" w:rsidRDefault="003E6449" w:rsidP="003E6449">
      <w:pPr>
        <w:jc w:val="center"/>
        <w:rPr>
          <w:sz w:val="26"/>
          <w:szCs w:val="26"/>
        </w:rPr>
      </w:pPr>
    </w:p>
    <w:p w14:paraId="4004ADDE" w14:textId="77777777" w:rsidR="003E6449" w:rsidRPr="00737FE9" w:rsidRDefault="003E6449" w:rsidP="003E6449">
      <w:pPr>
        <w:jc w:val="center"/>
        <w:rPr>
          <w:rFonts w:ascii="Gurmukhi MN" w:hAnsi="Gurmukhi MN"/>
        </w:rPr>
      </w:pPr>
    </w:p>
    <w:p w14:paraId="0E8EFD2F" w14:textId="5DB3133E" w:rsidR="003E6449" w:rsidRPr="00737FE9" w:rsidRDefault="003E6449" w:rsidP="003E6449">
      <w:pPr>
        <w:rPr>
          <w:rFonts w:ascii="Gurmukhi MN" w:hAnsi="Gurmukhi MN" w:cs="Arial"/>
          <w:sz w:val="22"/>
          <w:szCs w:val="22"/>
        </w:rPr>
      </w:pPr>
      <w:r w:rsidRPr="00737FE9">
        <w:rPr>
          <w:rFonts w:ascii="Gurmukhi MN" w:hAnsi="Gurmukhi MN" w:cs="Arial"/>
          <w:sz w:val="22"/>
          <w:szCs w:val="22"/>
          <w:u w:val="single"/>
        </w:rPr>
        <w:t>Licensed Psychologist</w:t>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t xml:space="preserve">         </w:t>
      </w:r>
      <w:r w:rsidR="008C55BD">
        <w:rPr>
          <w:rFonts w:ascii="Gurmukhi MN" w:hAnsi="Gurmukhi MN" w:cs="Arial"/>
          <w:sz w:val="22"/>
          <w:szCs w:val="22"/>
        </w:rPr>
        <w:t>1620 Carter Hill</w:t>
      </w:r>
      <w:r w:rsidRPr="00737FE9">
        <w:rPr>
          <w:rFonts w:ascii="Gurmukhi MN" w:hAnsi="Gurmukhi MN" w:cs="Arial"/>
          <w:sz w:val="22"/>
          <w:szCs w:val="22"/>
        </w:rPr>
        <w:t xml:space="preserve"> Road</w:t>
      </w:r>
    </w:p>
    <w:p w14:paraId="1E93BE41" w14:textId="5EF5C75A" w:rsidR="003E6449" w:rsidRPr="00737FE9" w:rsidRDefault="003E6449" w:rsidP="003E6449">
      <w:pPr>
        <w:jc w:val="both"/>
        <w:rPr>
          <w:rFonts w:ascii="Gurmukhi MN" w:hAnsi="Gurmukhi MN" w:cs="Arial"/>
          <w:sz w:val="22"/>
          <w:szCs w:val="22"/>
        </w:rPr>
      </w:pPr>
      <w:r w:rsidRPr="00737FE9">
        <w:rPr>
          <w:rFonts w:ascii="Gurmukhi MN" w:hAnsi="Gurmukhi MN" w:cs="Arial"/>
          <w:sz w:val="22"/>
          <w:szCs w:val="22"/>
        </w:rPr>
        <w:t xml:space="preserve">Kale Kirkland, Ph.D.                                                                   </w:t>
      </w:r>
      <w:r>
        <w:rPr>
          <w:rFonts w:ascii="Gurmukhi MN" w:hAnsi="Gurmukhi MN" w:cs="Arial"/>
          <w:sz w:val="22"/>
          <w:szCs w:val="22"/>
        </w:rPr>
        <w:t xml:space="preserve">         </w:t>
      </w:r>
      <w:r w:rsidR="008C55BD">
        <w:rPr>
          <w:rFonts w:ascii="Gurmukhi MN" w:hAnsi="Gurmukhi MN" w:cs="Arial"/>
          <w:sz w:val="22"/>
          <w:szCs w:val="22"/>
        </w:rPr>
        <w:t xml:space="preserve">                 </w:t>
      </w:r>
      <w:r w:rsidRPr="00737FE9">
        <w:rPr>
          <w:rFonts w:ascii="Gurmukhi MN" w:hAnsi="Gurmukhi MN" w:cs="Arial"/>
          <w:sz w:val="22"/>
          <w:szCs w:val="22"/>
        </w:rPr>
        <w:t>Montgomery, AL 361</w:t>
      </w:r>
      <w:r w:rsidR="008C55BD">
        <w:rPr>
          <w:rFonts w:ascii="Gurmukhi MN" w:hAnsi="Gurmukhi MN" w:cs="Arial"/>
          <w:sz w:val="22"/>
          <w:szCs w:val="22"/>
        </w:rPr>
        <w:t>06</w:t>
      </w:r>
    </w:p>
    <w:p w14:paraId="23008874" w14:textId="09AF37C0" w:rsidR="006305D8" w:rsidRPr="006305D8" w:rsidRDefault="003E6449" w:rsidP="008C55BD">
      <w:pPr>
        <w:ind w:left="2160" w:firstLine="720"/>
        <w:rPr>
          <w:rFonts w:ascii="Gurmukhi MN" w:hAnsi="Gurmukhi MN" w:cs="Arial"/>
          <w:sz w:val="22"/>
          <w:szCs w:val="22"/>
        </w:rPr>
      </w:pPr>
      <w:r w:rsidRPr="00737FE9">
        <w:rPr>
          <w:rFonts w:ascii="Gurmukhi MN" w:hAnsi="Gurmukhi MN" w:cs="Arial"/>
          <w:sz w:val="22"/>
          <w:szCs w:val="22"/>
        </w:rPr>
        <w:t xml:space="preserve">                                            </w:t>
      </w:r>
      <w:r>
        <w:rPr>
          <w:rFonts w:ascii="Gurmukhi MN" w:hAnsi="Gurmukhi MN" w:cs="Arial"/>
          <w:sz w:val="22"/>
          <w:szCs w:val="22"/>
        </w:rPr>
        <w:t xml:space="preserve">         </w:t>
      </w:r>
      <w:r>
        <w:rPr>
          <w:rFonts w:ascii="Gurmukhi MN" w:hAnsi="Gurmukhi MN" w:cs="Arial"/>
          <w:sz w:val="22"/>
          <w:szCs w:val="22"/>
        </w:rPr>
        <w:tab/>
        <w:t xml:space="preserve">      </w:t>
      </w:r>
      <w:r w:rsidR="008C55BD">
        <w:rPr>
          <w:rFonts w:ascii="Gurmukhi MN" w:hAnsi="Gurmukhi MN" w:cs="Arial"/>
          <w:sz w:val="22"/>
          <w:szCs w:val="22"/>
        </w:rPr>
        <w:t xml:space="preserve">   </w:t>
      </w:r>
      <w:r>
        <w:rPr>
          <w:rFonts w:ascii="Gurmukhi MN" w:hAnsi="Gurmukhi MN" w:cs="Arial"/>
          <w:sz w:val="22"/>
          <w:szCs w:val="22"/>
        </w:rPr>
        <w:t xml:space="preserve"> </w:t>
      </w:r>
      <w:r w:rsidRPr="00737FE9">
        <w:rPr>
          <w:rFonts w:ascii="Gurmukhi MN" w:hAnsi="Gurmukhi MN" w:cs="Arial"/>
          <w:sz w:val="22"/>
          <w:szCs w:val="22"/>
        </w:rPr>
        <w:t>P:(334) 819-487</w:t>
      </w:r>
      <w:r w:rsidR="008C55BD">
        <w:rPr>
          <w:rFonts w:ascii="Gurmukhi MN" w:hAnsi="Gurmukhi MN" w:cs="Arial"/>
          <w:sz w:val="22"/>
          <w:szCs w:val="22"/>
        </w:rPr>
        <w:t>0</w:t>
      </w:r>
      <w:r>
        <w:rPr>
          <w:rFonts w:ascii="Gurmukhi MN" w:hAnsi="Gurmukhi MN" w:cs="Arial"/>
          <w:sz w:val="22"/>
          <w:szCs w:val="22"/>
        </w:rPr>
        <w:t xml:space="preserve">       </w:t>
      </w:r>
      <w:r>
        <w:rPr>
          <w:rFonts w:ascii="Gurmukhi MN" w:hAnsi="Gurmukhi MN" w:cs="Arial"/>
          <w:sz w:val="22"/>
          <w:szCs w:val="22"/>
        </w:rPr>
        <w:tab/>
      </w:r>
    </w:p>
    <w:p w14:paraId="667F96CA" w14:textId="77777777" w:rsidR="006305D8" w:rsidRPr="005F3F17" w:rsidRDefault="006305D8" w:rsidP="006305D8">
      <w:pPr>
        <w:jc w:val="center"/>
        <w:rPr>
          <w:b/>
          <w:u w:val="single"/>
        </w:rPr>
      </w:pPr>
      <w:r>
        <w:rPr>
          <w:b/>
          <w:u w:val="single"/>
        </w:rPr>
        <w:t>AUTHORIZATION FOR DISCLOSURE OF INFORMATION</w:t>
      </w:r>
    </w:p>
    <w:p w14:paraId="47C8BC9E" w14:textId="77777777" w:rsidR="006305D8" w:rsidRPr="00F0066E" w:rsidRDefault="006305D8" w:rsidP="006305D8">
      <w:pPr>
        <w:jc w:val="center"/>
        <w:rPr>
          <w:b/>
          <w:sz w:val="28"/>
          <w:szCs w:val="28"/>
        </w:rPr>
      </w:pPr>
    </w:p>
    <w:p w14:paraId="7AF8CF30" w14:textId="77777777" w:rsidR="006305D8" w:rsidRPr="00F0066E" w:rsidRDefault="006305D8" w:rsidP="006305D8">
      <w:pPr>
        <w:jc w:val="center"/>
        <w:rPr>
          <w:b/>
          <w:sz w:val="28"/>
          <w:szCs w:val="28"/>
        </w:rPr>
      </w:pPr>
    </w:p>
    <w:p w14:paraId="363163D1" w14:textId="77777777" w:rsidR="006305D8" w:rsidRPr="005F3F17" w:rsidRDefault="006305D8" w:rsidP="006305D8">
      <w:pPr>
        <w:spacing w:line="360" w:lineRule="auto"/>
        <w:jc w:val="both"/>
      </w:pPr>
      <w:r w:rsidRPr="005F3F17">
        <w:t>Patient Name: __________________________</w:t>
      </w:r>
      <w:r>
        <w:t>____</w:t>
      </w:r>
      <w:r w:rsidRPr="005F3F17">
        <w:tab/>
      </w:r>
      <w:r>
        <w:t>__</w:t>
      </w:r>
      <w:r>
        <w:softHyphen/>
        <w:t xml:space="preserve">_    </w:t>
      </w:r>
      <w:r w:rsidRPr="005F3F17">
        <w:t>Patient D</w:t>
      </w:r>
      <w:r>
        <w:t>ate of Birth: _____________</w:t>
      </w:r>
    </w:p>
    <w:p w14:paraId="1FCF1AAD" w14:textId="77777777" w:rsidR="006305D8" w:rsidRDefault="006305D8" w:rsidP="006305D8">
      <w:pPr>
        <w:jc w:val="both"/>
      </w:pPr>
    </w:p>
    <w:p w14:paraId="673F18D7" w14:textId="77777777" w:rsidR="006305D8" w:rsidRDefault="006305D8" w:rsidP="006305D8">
      <w:pPr>
        <w:spacing w:line="360" w:lineRule="auto"/>
        <w:jc w:val="both"/>
      </w:pPr>
      <w:r>
        <w:t>I hereby authorize ________________________ to disclose to _________________________ the following information: ________________________________________________________</w:t>
      </w:r>
    </w:p>
    <w:p w14:paraId="7AA8E092" w14:textId="77777777" w:rsidR="006305D8" w:rsidRDefault="006305D8" w:rsidP="006305D8">
      <w:pPr>
        <w:spacing w:line="360" w:lineRule="auto"/>
        <w:jc w:val="both"/>
      </w:pPr>
      <w:r>
        <w:t>______________________________________________________________________________</w:t>
      </w:r>
    </w:p>
    <w:p w14:paraId="3BBC3388" w14:textId="77777777" w:rsidR="006305D8" w:rsidRDefault="006305D8" w:rsidP="006305D8">
      <w:pPr>
        <w:spacing w:line="360" w:lineRule="auto"/>
        <w:jc w:val="both"/>
      </w:pPr>
      <w:r>
        <w:t>for the purpose of _____________________________________________________________</w:t>
      </w:r>
      <w:proofErr w:type="gramStart"/>
      <w:r>
        <w:t>_ .</w:t>
      </w:r>
      <w:proofErr w:type="gramEnd"/>
    </w:p>
    <w:p w14:paraId="3E11B0DD" w14:textId="77777777" w:rsidR="006305D8" w:rsidRDefault="006305D8" w:rsidP="006305D8">
      <w:pPr>
        <w:jc w:val="both"/>
      </w:pPr>
    </w:p>
    <w:p w14:paraId="47BADA90" w14:textId="77777777" w:rsidR="006305D8" w:rsidRDefault="006305D8" w:rsidP="006305D8">
      <w:pPr>
        <w:jc w:val="both"/>
      </w:pPr>
      <w:r>
        <w:t>I understand that this Authorization is voluntary.  I understand that I may revoke this Authorization at any time by notifying Central Alabama Psychology P.C. in writing, but that doing so will not cancel any actions already taken in reliance on this Authorization.  I understand that the duration of this consent will be no longer than would be necessary and reasonable to carry out the purpose for which it is given.  Unless you wish to cancel this consent at an earlier time, it will automatically stop upon the date and/or event indicated:</w:t>
      </w:r>
    </w:p>
    <w:p w14:paraId="665F9CB4" w14:textId="77777777" w:rsidR="006305D8" w:rsidRDefault="006305D8" w:rsidP="006305D8">
      <w:pPr>
        <w:jc w:val="both"/>
      </w:pPr>
    </w:p>
    <w:p w14:paraId="7D0B8FC9" w14:textId="77777777" w:rsidR="006305D8" w:rsidRDefault="006305D8" w:rsidP="006305D8">
      <w:pPr>
        <w:jc w:val="both"/>
      </w:pPr>
      <w:r>
        <w:t>Date/Event/Condition: _________________________________________________________</w:t>
      </w:r>
      <w:proofErr w:type="gramStart"/>
      <w:r>
        <w:t>_ .</w:t>
      </w:r>
      <w:proofErr w:type="gramEnd"/>
    </w:p>
    <w:p w14:paraId="3F980F86" w14:textId="77777777" w:rsidR="006305D8" w:rsidRDefault="006305D8" w:rsidP="006305D8">
      <w:pPr>
        <w:jc w:val="both"/>
      </w:pPr>
    </w:p>
    <w:p w14:paraId="47986B1C" w14:textId="77777777" w:rsidR="006305D8" w:rsidRDefault="006305D8" w:rsidP="006305D8">
      <w:pPr>
        <w:jc w:val="both"/>
      </w:pPr>
    </w:p>
    <w:p w14:paraId="3D51EC6F" w14:textId="77777777" w:rsidR="006305D8" w:rsidRDefault="006305D8" w:rsidP="006305D8">
      <w:pPr>
        <w:jc w:val="both"/>
      </w:pPr>
      <w:r>
        <w:t>_________________________________________</w:t>
      </w:r>
      <w:r>
        <w:tab/>
      </w:r>
      <w:r>
        <w:tab/>
      </w:r>
      <w:r>
        <w:tab/>
        <w:t>________________________</w:t>
      </w:r>
    </w:p>
    <w:p w14:paraId="0AE8414F" w14:textId="77777777" w:rsidR="006305D8" w:rsidRDefault="006305D8" w:rsidP="006305D8">
      <w:pPr>
        <w:jc w:val="both"/>
      </w:pPr>
      <w:r>
        <w:t>Signature of patient</w:t>
      </w:r>
      <w:r>
        <w:tab/>
      </w:r>
      <w:r>
        <w:tab/>
      </w:r>
      <w:r>
        <w:tab/>
      </w:r>
      <w:r>
        <w:tab/>
      </w:r>
      <w:r>
        <w:tab/>
      </w:r>
      <w:r>
        <w:tab/>
      </w:r>
      <w:r>
        <w:tab/>
        <w:t>Date</w:t>
      </w:r>
    </w:p>
    <w:p w14:paraId="0B1E2528" w14:textId="77777777" w:rsidR="006305D8" w:rsidRDefault="006305D8" w:rsidP="006305D8">
      <w:pPr>
        <w:jc w:val="both"/>
      </w:pPr>
    </w:p>
    <w:p w14:paraId="1E841E83" w14:textId="77777777" w:rsidR="006305D8" w:rsidRDefault="006305D8" w:rsidP="006305D8">
      <w:pPr>
        <w:jc w:val="both"/>
      </w:pPr>
      <w:r>
        <w:t>_________________________________________</w:t>
      </w:r>
      <w:r>
        <w:tab/>
      </w:r>
      <w:r>
        <w:tab/>
      </w:r>
      <w:r>
        <w:tab/>
        <w:t>________________________</w:t>
      </w:r>
    </w:p>
    <w:p w14:paraId="4D935D28" w14:textId="77777777" w:rsidR="006305D8" w:rsidRDefault="006305D8" w:rsidP="006305D8">
      <w:pPr>
        <w:jc w:val="both"/>
      </w:pPr>
      <w:r>
        <w:t>Signature of parent/guardian/authorized person</w:t>
      </w:r>
      <w:r>
        <w:tab/>
      </w:r>
      <w:r>
        <w:tab/>
      </w:r>
      <w:r>
        <w:tab/>
        <w:t>Date</w:t>
      </w:r>
    </w:p>
    <w:p w14:paraId="2969B202" w14:textId="77777777" w:rsidR="006305D8" w:rsidRDefault="006305D8" w:rsidP="006305D8">
      <w:pPr>
        <w:jc w:val="both"/>
      </w:pPr>
    </w:p>
    <w:p w14:paraId="56DEAE79" w14:textId="77777777" w:rsidR="006305D8" w:rsidRDefault="006305D8" w:rsidP="006305D8">
      <w:pPr>
        <w:jc w:val="both"/>
      </w:pPr>
      <w:r>
        <w:t>__________________________________________</w:t>
      </w:r>
      <w:r>
        <w:tab/>
      </w:r>
      <w:r>
        <w:tab/>
        <w:t>________________________</w:t>
      </w:r>
    </w:p>
    <w:p w14:paraId="37D83731" w14:textId="77777777" w:rsidR="006305D8" w:rsidRDefault="006305D8" w:rsidP="006305D8">
      <w:pPr>
        <w:jc w:val="both"/>
      </w:pPr>
      <w:r>
        <w:t>Witness Signature</w:t>
      </w:r>
      <w:r>
        <w:tab/>
      </w:r>
      <w:r>
        <w:tab/>
      </w:r>
      <w:r>
        <w:tab/>
      </w:r>
      <w:r>
        <w:tab/>
      </w:r>
      <w:r>
        <w:tab/>
      </w:r>
      <w:r>
        <w:tab/>
      </w:r>
      <w:r>
        <w:tab/>
        <w:t>Date</w:t>
      </w:r>
    </w:p>
    <w:p w14:paraId="7CCA2777" w14:textId="77777777" w:rsidR="006305D8" w:rsidRDefault="006305D8" w:rsidP="006305D8">
      <w:pPr>
        <w:jc w:val="both"/>
      </w:pPr>
    </w:p>
    <w:p w14:paraId="72590A2C" w14:textId="77777777" w:rsidR="006305D8" w:rsidRDefault="006305D8" w:rsidP="006305D8">
      <w:pPr>
        <w:jc w:val="both"/>
      </w:pPr>
      <w:r>
        <w:rPr>
          <w:b/>
        </w:rPr>
        <w:t>Note to party receiving information:  This information has been disclosed to you from records whose confidentiality is protected by federal law which prohibits you from making any further disclosure of information without the specific written consent of the person to whom it pertains, or as otherwise permitted by such regulations.  A general authorization for the release of medical or other information is not sufficient for this purpose.  (This form meets the requirements of Federal Regulation 42CFR, Part 2.)</w:t>
      </w:r>
      <w:r>
        <w:tab/>
      </w:r>
      <w:r>
        <w:tab/>
      </w:r>
      <w:r>
        <w:tab/>
      </w:r>
      <w:r>
        <w:tab/>
      </w:r>
      <w:r>
        <w:tab/>
      </w:r>
      <w:r>
        <w:tab/>
      </w:r>
      <w:r>
        <w:tab/>
      </w:r>
    </w:p>
    <w:sectPr w:rsidR="006305D8" w:rsidSect="00E9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Palatino">
    <w:panose1 w:val="00000000000000000000"/>
    <w:charset w:val="4D"/>
    <w:family w:val="auto"/>
    <w:pitch w:val="variable"/>
    <w:sig w:usb0="A00002FF" w:usb1="7800205A" w:usb2="14600000" w:usb3="00000000" w:csb0="00000193" w:csb1="00000000"/>
  </w:font>
  <w:font w:name="Gurmukhi MN">
    <w:panose1 w:val="02020600050405020304"/>
    <w:charset w:val="00"/>
    <w:family w:val="roman"/>
    <w:pitch w:val="variable"/>
    <w:sig w:usb0="80100003" w:usb1="00002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D8"/>
    <w:rsid w:val="00285BDF"/>
    <w:rsid w:val="003E6449"/>
    <w:rsid w:val="006305D8"/>
    <w:rsid w:val="008C55BD"/>
    <w:rsid w:val="00E9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78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fficeManager/Library/Group%20Containers/UBF8T346G9.Office/User%20Content.localized/Templates.localized/Central%20Alabama%20Psychology%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Central Alabama Psychology heading.dotx</Template>
  <TotalTime>1</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Kale (Ctr for Counseling &amp; Family Studies)</dc:creator>
  <cp:keywords/>
  <dc:description/>
  <cp:lastModifiedBy>Kale Kirkland</cp:lastModifiedBy>
  <cp:revision>2</cp:revision>
  <dcterms:created xsi:type="dcterms:W3CDTF">2022-01-18T21:05:00Z</dcterms:created>
  <dcterms:modified xsi:type="dcterms:W3CDTF">2022-01-18T21:05:00Z</dcterms:modified>
</cp:coreProperties>
</file>